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5612" w14:textId="236DE534" w:rsidR="00654FB3" w:rsidRDefault="00654FB3" w:rsidP="00654FB3">
      <w:pPr>
        <w:jc w:val="center"/>
      </w:pPr>
      <w:r w:rsidRPr="00654FB3">
        <w:rPr>
          <w:noProof/>
        </w:rPr>
        <w:drawing>
          <wp:inline distT="0" distB="0" distL="0" distR="0" wp14:anchorId="5C57D3FA" wp14:editId="10E8AFA7">
            <wp:extent cx="1041837" cy="52214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30" cy="5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CE9C" w14:textId="44192016" w:rsidR="00654FB3" w:rsidRDefault="00654FB3" w:rsidP="00654FB3">
      <w:pPr>
        <w:jc w:val="center"/>
      </w:pPr>
      <w:r>
        <w:t>To</w:t>
      </w:r>
    </w:p>
    <w:p w14:paraId="2BA89560" w14:textId="12F0BCFE" w:rsidR="000905B0" w:rsidRDefault="00654FB3" w:rsidP="00654FB3">
      <w:pPr>
        <w:jc w:val="center"/>
      </w:pPr>
      <w:r>
        <w:rPr>
          <w:noProof/>
        </w:rPr>
        <w:drawing>
          <wp:inline distT="0" distB="0" distL="0" distR="0" wp14:anchorId="64FE2387" wp14:editId="3E48C516">
            <wp:extent cx="2702445" cy="361061"/>
            <wp:effectExtent l="0" t="0" r="3175" b="1270"/>
            <wp:docPr id="2" name="Picture 2" descr="A close 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961" cy="3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88D5" w14:textId="00C3694A" w:rsidR="00654FB3" w:rsidRDefault="0087047B" w:rsidP="00654FB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AA Agribusiness Economics to B</w:t>
      </w:r>
      <w:r w:rsidR="00B169AC">
        <w:rPr>
          <w:b/>
          <w:bCs/>
          <w:sz w:val="40"/>
          <w:szCs w:val="40"/>
        </w:rPr>
        <w:t>S Agribusiness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3423"/>
        <w:gridCol w:w="539"/>
        <w:gridCol w:w="1286"/>
        <w:gridCol w:w="3856"/>
        <w:gridCol w:w="445"/>
      </w:tblGrid>
      <w:tr w:rsidR="00B8107B" w14:paraId="2A32EE9F" w14:textId="1188BD49" w:rsidTr="00677877">
        <w:tc>
          <w:tcPr>
            <w:tcW w:w="10790" w:type="dxa"/>
            <w:gridSpan w:val="6"/>
          </w:tcPr>
          <w:p w14:paraId="45D25443" w14:textId="348944F7" w:rsidR="00B8107B" w:rsidRDefault="00B8107B" w:rsidP="00654FB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John A. Logan College Courses</w:t>
            </w:r>
          </w:p>
        </w:tc>
      </w:tr>
      <w:tr w:rsidR="00B8107B" w14:paraId="0B5D383A" w14:textId="30F777C4" w:rsidTr="00260191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20BA637C" w14:textId="0E56C1C9" w:rsidR="00B8107B" w:rsidRDefault="00B8107B" w:rsidP="00654F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AA </w:t>
            </w:r>
            <w:r w:rsidR="00663B47">
              <w:rPr>
                <w:b/>
                <w:bCs/>
                <w:sz w:val="24"/>
                <w:szCs w:val="24"/>
              </w:rPr>
              <w:t>Agribusiness Economics</w:t>
            </w:r>
            <w:r>
              <w:rPr>
                <w:b/>
                <w:bCs/>
                <w:sz w:val="24"/>
                <w:szCs w:val="24"/>
              </w:rPr>
              <w:t xml:space="preserve"> – 6</w:t>
            </w:r>
            <w:r w:rsidR="0029133E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D47925" w:rsidRPr="00E43289" w14:paraId="4D431B04" w14:textId="29875840" w:rsidTr="0002435B">
        <w:tc>
          <w:tcPr>
            <w:tcW w:w="1241" w:type="dxa"/>
          </w:tcPr>
          <w:p w14:paraId="53172CFF" w14:textId="736D25D3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ENG 101</w:t>
            </w:r>
          </w:p>
        </w:tc>
        <w:tc>
          <w:tcPr>
            <w:tcW w:w="3423" w:type="dxa"/>
          </w:tcPr>
          <w:p w14:paraId="3B2612C5" w14:textId="342594B5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English Composition I</w:t>
            </w:r>
          </w:p>
        </w:tc>
        <w:tc>
          <w:tcPr>
            <w:tcW w:w="539" w:type="dxa"/>
          </w:tcPr>
          <w:p w14:paraId="3EAAEB21" w14:textId="2A656C0E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3E0B297B" w14:textId="35739C5D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IAI Mathematics</w:t>
            </w:r>
          </w:p>
        </w:tc>
        <w:tc>
          <w:tcPr>
            <w:tcW w:w="3856" w:type="dxa"/>
          </w:tcPr>
          <w:p w14:paraId="1A1FCF28" w14:textId="2F426C56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Mathematics</w:t>
            </w:r>
          </w:p>
        </w:tc>
        <w:tc>
          <w:tcPr>
            <w:tcW w:w="445" w:type="dxa"/>
          </w:tcPr>
          <w:p w14:paraId="48515EAC" w14:textId="2242DCD6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</w:tr>
      <w:tr w:rsidR="00D47925" w:rsidRPr="00654FB3" w14:paraId="5664F42B" w14:textId="74A9DB00" w:rsidTr="0002435B">
        <w:tc>
          <w:tcPr>
            <w:tcW w:w="1241" w:type="dxa"/>
          </w:tcPr>
          <w:p w14:paraId="22703F4C" w14:textId="5F4118BA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ENG 102</w:t>
            </w:r>
          </w:p>
        </w:tc>
        <w:tc>
          <w:tcPr>
            <w:tcW w:w="3423" w:type="dxa"/>
          </w:tcPr>
          <w:p w14:paraId="47390E17" w14:textId="4EA37D2A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English Composition II</w:t>
            </w:r>
          </w:p>
        </w:tc>
        <w:tc>
          <w:tcPr>
            <w:tcW w:w="539" w:type="dxa"/>
          </w:tcPr>
          <w:p w14:paraId="72DE6D22" w14:textId="0FEF148E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5A0D96F4" w14:textId="0A39A935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IAI Life Science</w:t>
            </w:r>
          </w:p>
        </w:tc>
        <w:tc>
          <w:tcPr>
            <w:tcW w:w="3856" w:type="dxa"/>
            <w:vMerge w:val="restart"/>
          </w:tcPr>
          <w:p w14:paraId="0EFDCDAD" w14:textId="77777777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</w:p>
          <w:p w14:paraId="29F8CDE8" w14:textId="11AF5934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One must include a lab</w:t>
            </w:r>
          </w:p>
        </w:tc>
        <w:tc>
          <w:tcPr>
            <w:tcW w:w="445" w:type="dxa"/>
            <w:vMerge w:val="restart"/>
          </w:tcPr>
          <w:p w14:paraId="0E3478AA" w14:textId="77777777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</w:p>
          <w:p w14:paraId="33438C22" w14:textId="0E05DBA4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7</w:t>
            </w:r>
          </w:p>
        </w:tc>
      </w:tr>
      <w:tr w:rsidR="00D47925" w:rsidRPr="00654FB3" w14:paraId="58FB3B0D" w14:textId="4163B504" w:rsidTr="0002435B">
        <w:tc>
          <w:tcPr>
            <w:tcW w:w="1241" w:type="dxa"/>
          </w:tcPr>
          <w:p w14:paraId="3EB2B22C" w14:textId="796DF96C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COM 115</w:t>
            </w:r>
          </w:p>
        </w:tc>
        <w:tc>
          <w:tcPr>
            <w:tcW w:w="3423" w:type="dxa"/>
          </w:tcPr>
          <w:p w14:paraId="686A148E" w14:textId="67BA2865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Speech</w:t>
            </w:r>
          </w:p>
        </w:tc>
        <w:tc>
          <w:tcPr>
            <w:tcW w:w="539" w:type="dxa"/>
          </w:tcPr>
          <w:p w14:paraId="48A36BDE" w14:textId="61F4394A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406E0D26" w14:textId="3EA48850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IAI Physical Science</w:t>
            </w:r>
          </w:p>
        </w:tc>
        <w:tc>
          <w:tcPr>
            <w:tcW w:w="3856" w:type="dxa"/>
            <w:vMerge/>
          </w:tcPr>
          <w:p w14:paraId="1EB86928" w14:textId="77777777" w:rsidR="00D47925" w:rsidRPr="006D1938" w:rsidRDefault="00D47925" w:rsidP="00D47925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vMerge/>
          </w:tcPr>
          <w:p w14:paraId="29242AEE" w14:textId="77777777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</w:p>
        </w:tc>
      </w:tr>
      <w:tr w:rsidR="00D47925" w:rsidRPr="00654FB3" w14:paraId="1E6850BB" w14:textId="6B8FA315" w:rsidTr="0002435B">
        <w:tc>
          <w:tcPr>
            <w:tcW w:w="1241" w:type="dxa"/>
          </w:tcPr>
          <w:p w14:paraId="3915502B" w14:textId="5B9C9603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IAI Humanities</w:t>
            </w:r>
          </w:p>
        </w:tc>
        <w:tc>
          <w:tcPr>
            <w:tcW w:w="3423" w:type="dxa"/>
          </w:tcPr>
          <w:p w14:paraId="01B1516D" w14:textId="2133D32C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Literature</w:t>
            </w:r>
          </w:p>
        </w:tc>
        <w:tc>
          <w:tcPr>
            <w:tcW w:w="539" w:type="dxa"/>
          </w:tcPr>
          <w:p w14:paraId="0A8D60DF" w14:textId="7CBBCC71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6CCA0D2C" w14:textId="1B177615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ORI 100</w:t>
            </w:r>
          </w:p>
        </w:tc>
        <w:tc>
          <w:tcPr>
            <w:tcW w:w="3856" w:type="dxa"/>
          </w:tcPr>
          <w:p w14:paraId="578120A0" w14:textId="6E19B168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College 101</w:t>
            </w:r>
          </w:p>
        </w:tc>
        <w:tc>
          <w:tcPr>
            <w:tcW w:w="445" w:type="dxa"/>
          </w:tcPr>
          <w:p w14:paraId="0070466F" w14:textId="6AB7E24F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1</w:t>
            </w:r>
          </w:p>
        </w:tc>
      </w:tr>
      <w:tr w:rsidR="00D47925" w:rsidRPr="00654FB3" w14:paraId="06E08B66" w14:textId="6E4AAFB7" w:rsidTr="0002435B">
        <w:tc>
          <w:tcPr>
            <w:tcW w:w="1241" w:type="dxa"/>
          </w:tcPr>
          <w:p w14:paraId="22EDD4F3" w14:textId="5C390FE8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IAI Humanities</w:t>
            </w:r>
          </w:p>
        </w:tc>
        <w:tc>
          <w:tcPr>
            <w:tcW w:w="3423" w:type="dxa"/>
          </w:tcPr>
          <w:p w14:paraId="190F3EE7" w14:textId="142417B8" w:rsidR="00D47925" w:rsidRPr="006D1938" w:rsidRDefault="00D47925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Philosophy</w:t>
            </w:r>
          </w:p>
        </w:tc>
        <w:tc>
          <w:tcPr>
            <w:tcW w:w="539" w:type="dxa"/>
          </w:tcPr>
          <w:p w14:paraId="78ECE879" w14:textId="42EB06DB" w:rsidR="00D47925" w:rsidRPr="006D1938" w:rsidRDefault="00D47925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339F71E1" w14:textId="588B0688" w:rsidR="00D47925" w:rsidRPr="006D1938" w:rsidRDefault="003B2118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ACC 20</w:t>
            </w:r>
            <w:r w:rsidR="0052531E" w:rsidRPr="006D1938">
              <w:rPr>
                <w:sz w:val="20"/>
                <w:szCs w:val="20"/>
              </w:rPr>
              <w:t>1</w:t>
            </w:r>
          </w:p>
        </w:tc>
        <w:tc>
          <w:tcPr>
            <w:tcW w:w="3856" w:type="dxa"/>
          </w:tcPr>
          <w:p w14:paraId="56EC87A7" w14:textId="1496E0CB" w:rsidR="00D47925" w:rsidRPr="006D1938" w:rsidRDefault="003B2118" w:rsidP="00D47925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Financial Accounting I</w:t>
            </w:r>
            <w:r w:rsidR="0052531E" w:rsidRPr="006D1938">
              <w:rPr>
                <w:sz w:val="20"/>
                <w:szCs w:val="20"/>
              </w:rPr>
              <w:t>I</w:t>
            </w:r>
          </w:p>
        </w:tc>
        <w:tc>
          <w:tcPr>
            <w:tcW w:w="445" w:type="dxa"/>
          </w:tcPr>
          <w:p w14:paraId="424403CE" w14:textId="1FFFAF6F" w:rsidR="00D47925" w:rsidRPr="006D1938" w:rsidRDefault="008C6B53" w:rsidP="00D47925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</w:tr>
      <w:tr w:rsidR="00157550" w:rsidRPr="00654FB3" w14:paraId="1461D5BC" w14:textId="4652D2AC" w:rsidTr="0002435B">
        <w:tc>
          <w:tcPr>
            <w:tcW w:w="1241" w:type="dxa"/>
          </w:tcPr>
          <w:p w14:paraId="6F50868B" w14:textId="51D5009A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IAI Fine Arts</w:t>
            </w:r>
          </w:p>
        </w:tc>
        <w:tc>
          <w:tcPr>
            <w:tcW w:w="3423" w:type="dxa"/>
          </w:tcPr>
          <w:p w14:paraId="7F466F10" w14:textId="7384FCFE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Art, Creative Writing, Music or Theatre</w:t>
            </w:r>
          </w:p>
        </w:tc>
        <w:tc>
          <w:tcPr>
            <w:tcW w:w="539" w:type="dxa"/>
          </w:tcPr>
          <w:p w14:paraId="4C1FC0A8" w14:textId="4FEA8F70" w:rsidR="00157550" w:rsidRPr="006D1938" w:rsidRDefault="00157550" w:rsidP="00157550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792ED301" w14:textId="50B1A3FE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ACC 20</w:t>
            </w:r>
            <w:r w:rsidR="007B7877" w:rsidRPr="006D1938">
              <w:rPr>
                <w:sz w:val="20"/>
                <w:szCs w:val="20"/>
              </w:rPr>
              <w:t>2</w:t>
            </w:r>
          </w:p>
        </w:tc>
        <w:tc>
          <w:tcPr>
            <w:tcW w:w="3856" w:type="dxa"/>
          </w:tcPr>
          <w:p w14:paraId="316F35C9" w14:textId="633C2E0B" w:rsidR="00157550" w:rsidRPr="006D1938" w:rsidRDefault="007B7877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Managerial Accounting</w:t>
            </w:r>
          </w:p>
        </w:tc>
        <w:tc>
          <w:tcPr>
            <w:tcW w:w="445" w:type="dxa"/>
          </w:tcPr>
          <w:p w14:paraId="7268EC58" w14:textId="2B6F240C" w:rsidR="00157550" w:rsidRPr="006D1938" w:rsidRDefault="00157550" w:rsidP="00157550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</w:tr>
      <w:tr w:rsidR="00157550" w:rsidRPr="00654FB3" w14:paraId="1E1F562F" w14:textId="3E3FE055" w:rsidTr="004A7208">
        <w:tc>
          <w:tcPr>
            <w:tcW w:w="1241" w:type="dxa"/>
          </w:tcPr>
          <w:p w14:paraId="654C8C96" w14:textId="748D9C91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ECO 201</w:t>
            </w:r>
          </w:p>
        </w:tc>
        <w:tc>
          <w:tcPr>
            <w:tcW w:w="3423" w:type="dxa"/>
          </w:tcPr>
          <w:p w14:paraId="44BA5426" w14:textId="77BC618E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Introduction to Macroeconomics</w:t>
            </w:r>
          </w:p>
        </w:tc>
        <w:tc>
          <w:tcPr>
            <w:tcW w:w="539" w:type="dxa"/>
          </w:tcPr>
          <w:p w14:paraId="3B3B00BC" w14:textId="10F78098" w:rsidR="00157550" w:rsidRPr="006D1938" w:rsidRDefault="00157550" w:rsidP="00157550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6197F859" w14:textId="19A6A47E" w:rsidR="00157550" w:rsidRPr="006D1938" w:rsidRDefault="00891F55" w:rsidP="0015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 101</w:t>
            </w:r>
          </w:p>
        </w:tc>
        <w:tc>
          <w:tcPr>
            <w:tcW w:w="3856" w:type="dxa"/>
            <w:shd w:val="clear" w:color="auto" w:fill="auto"/>
          </w:tcPr>
          <w:p w14:paraId="4DDAF7D0" w14:textId="4682DF4C" w:rsidR="00157550" w:rsidRPr="006D1938" w:rsidRDefault="00891F55" w:rsidP="0015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Agriculture Economics</w:t>
            </w:r>
          </w:p>
        </w:tc>
        <w:tc>
          <w:tcPr>
            <w:tcW w:w="445" w:type="dxa"/>
            <w:shd w:val="clear" w:color="auto" w:fill="auto"/>
          </w:tcPr>
          <w:p w14:paraId="338DFA2A" w14:textId="25BD4DA3" w:rsidR="00157550" w:rsidRPr="006D1938" w:rsidRDefault="00891F55" w:rsidP="0015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7550" w:rsidRPr="00654FB3" w14:paraId="6EA13292" w14:textId="68C2FC90" w:rsidTr="004A7208">
        <w:tc>
          <w:tcPr>
            <w:tcW w:w="1241" w:type="dxa"/>
          </w:tcPr>
          <w:p w14:paraId="3C849948" w14:textId="020D1260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ECO 202</w:t>
            </w:r>
          </w:p>
        </w:tc>
        <w:tc>
          <w:tcPr>
            <w:tcW w:w="3423" w:type="dxa"/>
          </w:tcPr>
          <w:p w14:paraId="45F92DE8" w14:textId="4A86A778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Introduction to Microeconomics</w:t>
            </w:r>
          </w:p>
        </w:tc>
        <w:tc>
          <w:tcPr>
            <w:tcW w:w="539" w:type="dxa"/>
          </w:tcPr>
          <w:p w14:paraId="0362F374" w14:textId="2AD38216" w:rsidR="00157550" w:rsidRPr="006D1938" w:rsidRDefault="00157550" w:rsidP="00157550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06225846" w14:textId="0568A840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AGR 112</w:t>
            </w:r>
          </w:p>
        </w:tc>
        <w:tc>
          <w:tcPr>
            <w:tcW w:w="3856" w:type="dxa"/>
            <w:shd w:val="clear" w:color="auto" w:fill="auto"/>
          </w:tcPr>
          <w:p w14:paraId="14C0255C" w14:textId="74D533CC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Computers in Agriculture</w:t>
            </w:r>
          </w:p>
        </w:tc>
        <w:tc>
          <w:tcPr>
            <w:tcW w:w="445" w:type="dxa"/>
            <w:shd w:val="clear" w:color="auto" w:fill="auto"/>
          </w:tcPr>
          <w:p w14:paraId="1B602251" w14:textId="32310DC6" w:rsidR="00157550" w:rsidRPr="006D1938" w:rsidRDefault="00157550" w:rsidP="00157550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</w:tr>
      <w:tr w:rsidR="00157550" w:rsidRPr="00654FB3" w14:paraId="3ED23CDD" w14:textId="77777777" w:rsidTr="004A7208">
        <w:tc>
          <w:tcPr>
            <w:tcW w:w="1241" w:type="dxa"/>
          </w:tcPr>
          <w:p w14:paraId="5E1EAE3E" w14:textId="0F324828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IAI Social Science</w:t>
            </w:r>
          </w:p>
        </w:tc>
        <w:tc>
          <w:tcPr>
            <w:tcW w:w="3423" w:type="dxa"/>
          </w:tcPr>
          <w:p w14:paraId="5A0F6B5F" w14:textId="1706E8EC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Social Science Elective</w:t>
            </w:r>
          </w:p>
        </w:tc>
        <w:tc>
          <w:tcPr>
            <w:tcW w:w="539" w:type="dxa"/>
          </w:tcPr>
          <w:p w14:paraId="1C96F61A" w14:textId="7F2256A9" w:rsidR="00157550" w:rsidRPr="006D1938" w:rsidRDefault="00157550" w:rsidP="00157550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666C0E12" w14:textId="14FE5928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Electives</w:t>
            </w:r>
          </w:p>
        </w:tc>
        <w:tc>
          <w:tcPr>
            <w:tcW w:w="3856" w:type="dxa"/>
            <w:shd w:val="clear" w:color="auto" w:fill="auto"/>
          </w:tcPr>
          <w:p w14:paraId="5A64C571" w14:textId="58DDDA44" w:rsidR="00157550" w:rsidRPr="006D1938" w:rsidRDefault="00157550" w:rsidP="00157550">
            <w:pPr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General Electives</w:t>
            </w:r>
          </w:p>
        </w:tc>
        <w:tc>
          <w:tcPr>
            <w:tcW w:w="445" w:type="dxa"/>
            <w:shd w:val="clear" w:color="auto" w:fill="auto"/>
          </w:tcPr>
          <w:p w14:paraId="66F77862" w14:textId="402F8E6D" w:rsidR="00157550" w:rsidRPr="006D1938" w:rsidRDefault="00157550" w:rsidP="00157550">
            <w:pPr>
              <w:jc w:val="center"/>
              <w:rPr>
                <w:sz w:val="20"/>
                <w:szCs w:val="20"/>
              </w:rPr>
            </w:pPr>
            <w:r w:rsidRPr="006D1938">
              <w:rPr>
                <w:sz w:val="20"/>
                <w:szCs w:val="20"/>
              </w:rPr>
              <w:t>1</w:t>
            </w:r>
            <w:r w:rsidR="006D1938" w:rsidRPr="006D1938">
              <w:rPr>
                <w:sz w:val="20"/>
                <w:szCs w:val="20"/>
              </w:rPr>
              <w:t>5</w:t>
            </w:r>
          </w:p>
        </w:tc>
      </w:tr>
      <w:tr w:rsidR="00157550" w14:paraId="5EE16826" w14:textId="77777777" w:rsidTr="004F00C5">
        <w:tc>
          <w:tcPr>
            <w:tcW w:w="10790" w:type="dxa"/>
            <w:gridSpan w:val="6"/>
          </w:tcPr>
          <w:p w14:paraId="25FFBC24" w14:textId="233744E6" w:rsidR="00157550" w:rsidRDefault="00157550" w:rsidP="001575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McKendree University Courses</w:t>
            </w:r>
          </w:p>
        </w:tc>
      </w:tr>
      <w:tr w:rsidR="00157550" w14:paraId="352F311E" w14:textId="77777777" w:rsidTr="00260191">
        <w:trPr>
          <w:trHeight w:val="98"/>
        </w:trPr>
        <w:tc>
          <w:tcPr>
            <w:tcW w:w="10790" w:type="dxa"/>
            <w:gridSpan w:val="6"/>
            <w:shd w:val="clear" w:color="auto" w:fill="D9D9D9" w:themeFill="background1" w:themeFillShade="D9"/>
          </w:tcPr>
          <w:p w14:paraId="0865670E" w14:textId="401E7AE7" w:rsidR="00157550" w:rsidRDefault="00157550" w:rsidP="00157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McKendree University – 57 hours</w:t>
            </w:r>
          </w:p>
        </w:tc>
      </w:tr>
      <w:tr w:rsidR="00157550" w:rsidRPr="00B8107B" w14:paraId="7051EC33" w14:textId="77777777" w:rsidTr="0002435B">
        <w:tc>
          <w:tcPr>
            <w:tcW w:w="1241" w:type="dxa"/>
          </w:tcPr>
          <w:p w14:paraId="6E7C2C1B" w14:textId="11BB2CCC" w:rsidR="00157550" w:rsidRPr="00B8107B" w:rsidRDefault="00157550" w:rsidP="0015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303/304</w:t>
            </w:r>
          </w:p>
        </w:tc>
        <w:tc>
          <w:tcPr>
            <w:tcW w:w="3423" w:type="dxa"/>
          </w:tcPr>
          <w:p w14:paraId="2CB4EA57" w14:textId="50076DD1" w:rsidR="00157550" w:rsidRPr="00B8107B" w:rsidRDefault="00157550" w:rsidP="0015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Law I/Business Law II</w:t>
            </w:r>
          </w:p>
        </w:tc>
        <w:tc>
          <w:tcPr>
            <w:tcW w:w="539" w:type="dxa"/>
          </w:tcPr>
          <w:p w14:paraId="338EE00D" w14:textId="480CD998" w:rsidR="00157550" w:rsidRPr="00B8107B" w:rsidRDefault="00157550" w:rsidP="0015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0B362167" w14:textId="2B6EFE2C" w:rsidR="00157550" w:rsidRPr="00B8107B" w:rsidRDefault="004B3C0B" w:rsidP="0015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330</w:t>
            </w:r>
          </w:p>
        </w:tc>
        <w:tc>
          <w:tcPr>
            <w:tcW w:w="3856" w:type="dxa"/>
          </w:tcPr>
          <w:p w14:paraId="36AC1541" w14:textId="19DB2A4B" w:rsidR="00157550" w:rsidRPr="00B8107B" w:rsidRDefault="004B3C0B" w:rsidP="0015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</w:t>
            </w:r>
            <w:r w:rsidR="00A0728F">
              <w:rPr>
                <w:sz w:val="20"/>
                <w:szCs w:val="20"/>
              </w:rPr>
              <w:t>agement</w:t>
            </w:r>
          </w:p>
        </w:tc>
        <w:tc>
          <w:tcPr>
            <w:tcW w:w="445" w:type="dxa"/>
          </w:tcPr>
          <w:p w14:paraId="02B8383B" w14:textId="07F24156" w:rsidR="00157550" w:rsidRPr="00B8107B" w:rsidRDefault="00A0728F" w:rsidP="0015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C0B" w:rsidRPr="00B8107B" w14:paraId="227ED8EE" w14:textId="77777777" w:rsidTr="0002435B">
        <w:tc>
          <w:tcPr>
            <w:tcW w:w="1241" w:type="dxa"/>
          </w:tcPr>
          <w:p w14:paraId="3E981DE5" w14:textId="49718EDC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308</w:t>
            </w:r>
          </w:p>
        </w:tc>
        <w:tc>
          <w:tcPr>
            <w:tcW w:w="3423" w:type="dxa"/>
          </w:tcPr>
          <w:p w14:paraId="6CBFBFCB" w14:textId="248271E1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Business Finance</w:t>
            </w:r>
          </w:p>
        </w:tc>
        <w:tc>
          <w:tcPr>
            <w:tcW w:w="539" w:type="dxa"/>
          </w:tcPr>
          <w:p w14:paraId="132DB447" w14:textId="3B57840E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5B69C010" w14:textId="770D0C9A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 301</w:t>
            </w:r>
          </w:p>
        </w:tc>
        <w:tc>
          <w:tcPr>
            <w:tcW w:w="3856" w:type="dxa"/>
          </w:tcPr>
          <w:p w14:paraId="02FA0F77" w14:textId="4AA96A01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 of Entrepreneurship</w:t>
            </w:r>
          </w:p>
        </w:tc>
        <w:tc>
          <w:tcPr>
            <w:tcW w:w="445" w:type="dxa"/>
          </w:tcPr>
          <w:p w14:paraId="4E30000D" w14:textId="60547E28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C0B" w:rsidRPr="00B8107B" w14:paraId="29152052" w14:textId="77777777" w:rsidTr="0002435B">
        <w:tc>
          <w:tcPr>
            <w:tcW w:w="1241" w:type="dxa"/>
          </w:tcPr>
          <w:p w14:paraId="7754E3A5" w14:textId="739127CB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310</w:t>
            </w:r>
          </w:p>
        </w:tc>
        <w:tc>
          <w:tcPr>
            <w:tcW w:w="3423" w:type="dxa"/>
          </w:tcPr>
          <w:p w14:paraId="0EAE3232" w14:textId="22B07AC7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 Analysis for Business Decisions</w:t>
            </w:r>
          </w:p>
        </w:tc>
        <w:tc>
          <w:tcPr>
            <w:tcW w:w="539" w:type="dxa"/>
          </w:tcPr>
          <w:p w14:paraId="4BC86861" w14:textId="6762EAA6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62591E43" w14:textId="24789D8C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 330</w:t>
            </w:r>
          </w:p>
        </w:tc>
        <w:tc>
          <w:tcPr>
            <w:tcW w:w="3856" w:type="dxa"/>
          </w:tcPr>
          <w:p w14:paraId="0FEAE60E" w14:textId="4240D59B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Entrepreneurship</w:t>
            </w:r>
          </w:p>
        </w:tc>
        <w:tc>
          <w:tcPr>
            <w:tcW w:w="445" w:type="dxa"/>
          </w:tcPr>
          <w:p w14:paraId="41886846" w14:textId="4C4F7BAA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C0B" w:rsidRPr="00B8107B" w14:paraId="07AD7DFE" w14:textId="77777777" w:rsidTr="0002435B">
        <w:tc>
          <w:tcPr>
            <w:tcW w:w="1241" w:type="dxa"/>
          </w:tcPr>
          <w:p w14:paraId="2A85A9EE" w14:textId="3E7B3B5D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170</w:t>
            </w:r>
          </w:p>
        </w:tc>
        <w:tc>
          <w:tcPr>
            <w:tcW w:w="3423" w:type="dxa"/>
          </w:tcPr>
          <w:p w14:paraId="64D4D584" w14:textId="18A127D8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539" w:type="dxa"/>
          </w:tcPr>
          <w:p w14:paraId="541022C9" w14:textId="798240C3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0A136033" w14:textId="2048193A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 452</w:t>
            </w:r>
          </w:p>
        </w:tc>
        <w:tc>
          <w:tcPr>
            <w:tcW w:w="3856" w:type="dxa"/>
          </w:tcPr>
          <w:p w14:paraId="245E3C93" w14:textId="08FC9233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Agribusiness Capstone</w:t>
            </w:r>
          </w:p>
        </w:tc>
        <w:tc>
          <w:tcPr>
            <w:tcW w:w="445" w:type="dxa"/>
          </w:tcPr>
          <w:p w14:paraId="4E46A825" w14:textId="5C8176FB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C0B" w:rsidRPr="00B8107B" w14:paraId="0E8DDE1D" w14:textId="77777777" w:rsidTr="0002435B">
        <w:tc>
          <w:tcPr>
            <w:tcW w:w="1241" w:type="dxa"/>
          </w:tcPr>
          <w:p w14:paraId="25C737FE" w14:textId="5BA3C06F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MGT 204</w:t>
            </w:r>
          </w:p>
        </w:tc>
        <w:tc>
          <w:tcPr>
            <w:tcW w:w="3423" w:type="dxa"/>
          </w:tcPr>
          <w:p w14:paraId="66BBC005" w14:textId="341A43E2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Managements</w:t>
            </w:r>
          </w:p>
        </w:tc>
        <w:tc>
          <w:tcPr>
            <w:tcW w:w="539" w:type="dxa"/>
          </w:tcPr>
          <w:p w14:paraId="4BC27B39" w14:textId="6EAAFB9B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7EFE19C3" w14:textId="6DBE6DD2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360</w:t>
            </w:r>
          </w:p>
        </w:tc>
        <w:tc>
          <w:tcPr>
            <w:tcW w:w="3856" w:type="dxa"/>
          </w:tcPr>
          <w:p w14:paraId="752F48CB" w14:textId="3D880E0C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Management</w:t>
            </w:r>
          </w:p>
        </w:tc>
        <w:tc>
          <w:tcPr>
            <w:tcW w:w="445" w:type="dxa"/>
          </w:tcPr>
          <w:p w14:paraId="320896CC" w14:textId="278FA679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C0B" w:rsidRPr="00B8107B" w14:paraId="6E3A78DB" w14:textId="77777777" w:rsidTr="0002435B">
        <w:tc>
          <w:tcPr>
            <w:tcW w:w="1241" w:type="dxa"/>
          </w:tcPr>
          <w:p w14:paraId="738EB561" w14:textId="30836697" w:rsidR="004B3C0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 205</w:t>
            </w:r>
          </w:p>
        </w:tc>
        <w:tc>
          <w:tcPr>
            <w:tcW w:w="3423" w:type="dxa"/>
          </w:tcPr>
          <w:p w14:paraId="44D148F1" w14:textId="3C037D4E" w:rsidR="004B3C0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Marketing</w:t>
            </w:r>
          </w:p>
        </w:tc>
        <w:tc>
          <w:tcPr>
            <w:tcW w:w="539" w:type="dxa"/>
          </w:tcPr>
          <w:p w14:paraId="2BE82563" w14:textId="6CEAF9FE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03EF06A8" w14:textId="4CF227B4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MGT 376</w:t>
            </w:r>
          </w:p>
        </w:tc>
        <w:tc>
          <w:tcPr>
            <w:tcW w:w="3856" w:type="dxa"/>
          </w:tcPr>
          <w:p w14:paraId="03DF1DA6" w14:textId="00EA03A1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Management</w:t>
            </w:r>
          </w:p>
        </w:tc>
        <w:tc>
          <w:tcPr>
            <w:tcW w:w="445" w:type="dxa"/>
          </w:tcPr>
          <w:p w14:paraId="218108C7" w14:textId="2C99E5CC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C0B" w:rsidRPr="00B8107B" w14:paraId="51F777FF" w14:textId="77777777" w:rsidTr="0002435B">
        <w:tc>
          <w:tcPr>
            <w:tcW w:w="1241" w:type="dxa"/>
          </w:tcPr>
          <w:p w14:paraId="543B5D19" w14:textId="16CE69C0" w:rsidR="004B3C0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450</w:t>
            </w:r>
          </w:p>
        </w:tc>
        <w:tc>
          <w:tcPr>
            <w:tcW w:w="3423" w:type="dxa"/>
          </w:tcPr>
          <w:p w14:paraId="046F6586" w14:textId="07BBB90E" w:rsidR="004B3C0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Strategy and Policy</w:t>
            </w:r>
          </w:p>
        </w:tc>
        <w:tc>
          <w:tcPr>
            <w:tcW w:w="539" w:type="dxa"/>
          </w:tcPr>
          <w:p w14:paraId="40966633" w14:textId="47B6FA71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64DB85EC" w14:textId="27118054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 340</w:t>
            </w:r>
          </w:p>
        </w:tc>
        <w:tc>
          <w:tcPr>
            <w:tcW w:w="3856" w:type="dxa"/>
          </w:tcPr>
          <w:p w14:paraId="54AD8EF1" w14:textId="6574E4DA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Business</w:t>
            </w:r>
          </w:p>
        </w:tc>
        <w:tc>
          <w:tcPr>
            <w:tcW w:w="445" w:type="dxa"/>
          </w:tcPr>
          <w:p w14:paraId="21519615" w14:textId="507C6895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C0B" w:rsidRPr="00B8107B" w14:paraId="02C98112" w14:textId="77777777" w:rsidTr="0002435B">
        <w:tc>
          <w:tcPr>
            <w:tcW w:w="1241" w:type="dxa"/>
          </w:tcPr>
          <w:p w14:paraId="1DC35FB5" w14:textId="3DF5D524" w:rsidR="004B3C0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 250 </w:t>
            </w:r>
          </w:p>
        </w:tc>
        <w:tc>
          <w:tcPr>
            <w:tcW w:w="3423" w:type="dxa"/>
          </w:tcPr>
          <w:p w14:paraId="6B3B7612" w14:textId="689A0E8E" w:rsidR="004B3C0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Environmental Science</w:t>
            </w:r>
          </w:p>
        </w:tc>
        <w:tc>
          <w:tcPr>
            <w:tcW w:w="539" w:type="dxa"/>
          </w:tcPr>
          <w:p w14:paraId="632D9024" w14:textId="792D5C96" w:rsidR="004B3C0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65FF9BCE" w14:textId="4FC4F525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105</w:t>
            </w:r>
          </w:p>
        </w:tc>
        <w:tc>
          <w:tcPr>
            <w:tcW w:w="3856" w:type="dxa"/>
          </w:tcPr>
          <w:p w14:paraId="1A0908CD" w14:textId="51FD5E30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Algebra</w:t>
            </w:r>
          </w:p>
        </w:tc>
        <w:tc>
          <w:tcPr>
            <w:tcW w:w="445" w:type="dxa"/>
          </w:tcPr>
          <w:p w14:paraId="67A36794" w14:textId="001337CD" w:rsidR="004B3C0B" w:rsidRPr="00B8107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C0B" w:rsidRPr="00B8107B" w14:paraId="0BD65EDD" w14:textId="77777777" w:rsidTr="0002435B">
        <w:tc>
          <w:tcPr>
            <w:tcW w:w="1241" w:type="dxa"/>
          </w:tcPr>
          <w:p w14:paraId="07693D06" w14:textId="700C9234" w:rsidR="004B3C0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 333</w:t>
            </w:r>
          </w:p>
        </w:tc>
        <w:tc>
          <w:tcPr>
            <w:tcW w:w="3423" w:type="dxa"/>
          </w:tcPr>
          <w:p w14:paraId="6B56CC79" w14:textId="49265A19" w:rsidR="004B3C0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Economics</w:t>
            </w:r>
          </w:p>
        </w:tc>
        <w:tc>
          <w:tcPr>
            <w:tcW w:w="539" w:type="dxa"/>
          </w:tcPr>
          <w:p w14:paraId="7BEF1EC0" w14:textId="5F5B5436" w:rsidR="004B3C0B" w:rsidRDefault="004B3C0B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1F7BB6E5" w14:textId="7C505736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GNL ELEC</w:t>
            </w:r>
          </w:p>
        </w:tc>
        <w:tc>
          <w:tcPr>
            <w:tcW w:w="3856" w:type="dxa"/>
          </w:tcPr>
          <w:p w14:paraId="68242E81" w14:textId="312EA51C" w:rsidR="004B3C0B" w:rsidRPr="00B8107B" w:rsidRDefault="004B3C0B" w:rsidP="004B3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14:paraId="4F18F75C" w14:textId="571A9DCE" w:rsidR="004B3C0B" w:rsidRPr="00B8107B" w:rsidRDefault="00A0728F" w:rsidP="004B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3C0B" w:rsidRPr="00B8107B" w14:paraId="5DE60FD6" w14:textId="77777777" w:rsidTr="00260191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72811A97" w14:textId="516CC27B" w:rsidR="004B3C0B" w:rsidRPr="00925C5F" w:rsidRDefault="004B3C0B" w:rsidP="004B3C0B">
            <w:pPr>
              <w:jc w:val="center"/>
              <w:rPr>
                <w:b/>
                <w:bCs/>
                <w:sz w:val="20"/>
                <w:szCs w:val="20"/>
              </w:rPr>
            </w:pPr>
            <w:r w:rsidRPr="00925C5F">
              <w:rPr>
                <w:b/>
                <w:bCs/>
                <w:sz w:val="20"/>
                <w:szCs w:val="20"/>
              </w:rPr>
              <w:t>Total Hours to Bachelor Degree: 1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925C5F">
              <w:rPr>
                <w:b/>
                <w:bCs/>
                <w:sz w:val="20"/>
                <w:szCs w:val="20"/>
              </w:rPr>
              <w:t xml:space="preserve"> Hours</w:t>
            </w:r>
          </w:p>
        </w:tc>
      </w:tr>
    </w:tbl>
    <w:p w14:paraId="62BDE501" w14:textId="77777777" w:rsidR="00654FB3" w:rsidRDefault="00654FB3" w:rsidP="00654FB3">
      <w:pPr>
        <w:jc w:val="center"/>
        <w:rPr>
          <w:b/>
          <w:bCs/>
          <w:sz w:val="24"/>
          <w:szCs w:val="24"/>
        </w:rPr>
      </w:pPr>
    </w:p>
    <w:p w14:paraId="1241B82A" w14:textId="6CC1985B" w:rsidR="00ED2CA8" w:rsidRDefault="00ED2CA8" w:rsidP="00654FB3">
      <w:pPr>
        <w:jc w:val="center"/>
        <w:rPr>
          <w:b/>
          <w:bCs/>
          <w:sz w:val="24"/>
          <w:szCs w:val="24"/>
        </w:rPr>
      </w:pPr>
    </w:p>
    <w:p w14:paraId="1F400155" w14:textId="77777777" w:rsidR="00BB1AAF" w:rsidRDefault="00BB1AAF" w:rsidP="00654FB3">
      <w:pPr>
        <w:jc w:val="center"/>
        <w:rPr>
          <w:b/>
          <w:bCs/>
          <w:sz w:val="24"/>
          <w:szCs w:val="24"/>
        </w:rPr>
      </w:pPr>
    </w:p>
    <w:p w14:paraId="33F2AE86" w14:textId="77777777" w:rsidR="00A32631" w:rsidRDefault="00A32631" w:rsidP="00654FB3">
      <w:pPr>
        <w:jc w:val="center"/>
        <w:rPr>
          <w:b/>
          <w:bCs/>
          <w:sz w:val="24"/>
          <w:szCs w:val="24"/>
        </w:rPr>
      </w:pPr>
    </w:p>
    <w:p w14:paraId="49B59056" w14:textId="77777777" w:rsidR="008A78BF" w:rsidRDefault="008A78BF" w:rsidP="00654FB3">
      <w:pPr>
        <w:jc w:val="center"/>
        <w:rPr>
          <w:b/>
          <w:bCs/>
          <w:sz w:val="24"/>
          <w:szCs w:val="24"/>
        </w:rPr>
      </w:pPr>
    </w:p>
    <w:p w14:paraId="6623513C" w14:textId="77777777" w:rsidR="00ED2CA8" w:rsidRDefault="00ED2CA8" w:rsidP="00654FB3">
      <w:pPr>
        <w:jc w:val="center"/>
        <w:rPr>
          <w:b/>
          <w:bCs/>
          <w:sz w:val="24"/>
          <w:szCs w:val="24"/>
        </w:rPr>
      </w:pPr>
    </w:p>
    <w:p w14:paraId="44D1C550" w14:textId="77777777" w:rsidR="004739E3" w:rsidRDefault="004739E3" w:rsidP="004739E3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Instructional Delivery – </w:t>
      </w:r>
      <w:r>
        <w:rPr>
          <w:sz w:val="24"/>
          <w:szCs w:val="24"/>
        </w:rPr>
        <w:t>Face to Face</w:t>
      </w:r>
    </w:p>
    <w:p w14:paraId="3E8B6E6C" w14:textId="77777777" w:rsidR="004739E3" w:rsidRDefault="004739E3" w:rsidP="004739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McKendree University Residency – </w:t>
      </w:r>
      <w:r>
        <w:rPr>
          <w:sz w:val="24"/>
          <w:szCs w:val="24"/>
        </w:rPr>
        <w:t>Students must complete a minimum of 30 credit hours with McKendree University.</w:t>
      </w:r>
    </w:p>
    <w:p w14:paraId="0617EF58" w14:textId="77777777" w:rsidR="004739E3" w:rsidRDefault="004739E3" w:rsidP="004739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Transfer Credits – </w:t>
      </w:r>
      <w:r>
        <w:rPr>
          <w:sz w:val="24"/>
          <w:szCs w:val="24"/>
        </w:rPr>
        <w:t>McKendree University will accept a maximum of 90 hours in transfer credits. Only courses with a grade of C or better will be transferred.</w:t>
      </w:r>
    </w:p>
    <w:p w14:paraId="5F45A8BB" w14:textId="20491DB7" w:rsidR="004739E3" w:rsidRPr="00A800A4" w:rsidRDefault="004739E3" w:rsidP="004739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Degree Requirements – </w:t>
      </w:r>
      <w:r>
        <w:rPr>
          <w:sz w:val="24"/>
          <w:szCs w:val="24"/>
        </w:rPr>
        <w:t>Students must complete a minimum of 120 credit hours to receive a bachelor’s degree from McKendree University. Some programs require additional hours.</w:t>
      </w:r>
      <w:r w:rsidR="00303FF5">
        <w:rPr>
          <w:sz w:val="24"/>
          <w:szCs w:val="24"/>
        </w:rPr>
        <w:t xml:space="preserve"> Elective hours required at McKendree University may vary depending on total hours accepted in transfer.</w:t>
      </w:r>
    </w:p>
    <w:p w14:paraId="7555A96E" w14:textId="77777777" w:rsidR="004739E3" w:rsidRPr="008847AD" w:rsidRDefault="004739E3" w:rsidP="004739E3">
      <w:pPr>
        <w:rPr>
          <w:b/>
          <w:bCs/>
          <w:sz w:val="24"/>
          <w:szCs w:val="24"/>
        </w:rPr>
      </w:pPr>
      <w:r w:rsidRPr="008847AD">
        <w:rPr>
          <w:b/>
          <w:bCs/>
          <w:sz w:val="24"/>
          <w:szCs w:val="24"/>
        </w:rPr>
        <w:t>Contact us for more information:</w:t>
      </w:r>
    </w:p>
    <w:p w14:paraId="7251E881" w14:textId="77777777" w:rsidR="004739E3" w:rsidRPr="008847AD" w:rsidRDefault="004739E3" w:rsidP="004739E3">
      <w:pPr>
        <w:spacing w:after="0" w:line="240" w:lineRule="auto"/>
        <w:rPr>
          <w:b/>
          <w:bCs/>
          <w:sz w:val="24"/>
          <w:szCs w:val="24"/>
        </w:rPr>
      </w:pPr>
      <w:r w:rsidRPr="008847AD">
        <w:rPr>
          <w:b/>
          <w:bCs/>
          <w:sz w:val="24"/>
          <w:szCs w:val="24"/>
        </w:rPr>
        <w:t>John A. Logan College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McKendree University</w:t>
      </w:r>
    </w:p>
    <w:p w14:paraId="4B518D55" w14:textId="77777777" w:rsidR="004739E3" w:rsidRDefault="004739E3" w:rsidP="004739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Emily Monti, M.Ed.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Melissa Meeker, EdD</w:t>
      </w:r>
    </w:p>
    <w:p w14:paraId="12A7C216" w14:textId="77777777" w:rsidR="004739E3" w:rsidRDefault="004739E3" w:rsidP="004739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Manager for Curriculum &amp; Instruction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Dean of Worldwide Programs</w:t>
      </w:r>
    </w:p>
    <w:p w14:paraId="48CD6F0D" w14:textId="77777777" w:rsidR="004739E3" w:rsidRDefault="004739E3" w:rsidP="004739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618.985.3741, x 8514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618.537.6834</w:t>
      </w:r>
    </w:p>
    <w:p w14:paraId="0C2A343F" w14:textId="77777777" w:rsidR="004739E3" w:rsidRDefault="00000000" w:rsidP="004739E3">
      <w:pPr>
        <w:spacing w:after="0" w:line="240" w:lineRule="auto"/>
        <w:rPr>
          <w:sz w:val="24"/>
          <w:szCs w:val="24"/>
        </w:rPr>
      </w:pPr>
      <w:hyperlink r:id="rId7" w:history="1">
        <w:r w:rsidR="004739E3" w:rsidRPr="004E57A9">
          <w:rPr>
            <w:rStyle w:val="Hyperlink"/>
            <w:sz w:val="24"/>
            <w:szCs w:val="24"/>
          </w:rPr>
          <w:t>emily.monti@jalc.edu</w:t>
        </w:r>
      </w:hyperlink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hyperlink r:id="rId8" w:history="1">
        <w:r w:rsidR="004739E3" w:rsidRPr="004E57A9">
          <w:rPr>
            <w:rStyle w:val="Hyperlink"/>
            <w:sz w:val="24"/>
            <w:szCs w:val="24"/>
          </w:rPr>
          <w:t>mmeeker@mckendree.edu</w:t>
        </w:r>
      </w:hyperlink>
    </w:p>
    <w:p w14:paraId="4A23054A" w14:textId="77777777" w:rsidR="004739E3" w:rsidRDefault="004739E3" w:rsidP="004739E3">
      <w:pPr>
        <w:spacing w:after="0" w:line="240" w:lineRule="auto"/>
        <w:rPr>
          <w:sz w:val="24"/>
          <w:szCs w:val="24"/>
        </w:rPr>
      </w:pPr>
    </w:p>
    <w:p w14:paraId="3C8ECEC3" w14:textId="77777777" w:rsidR="004739E3" w:rsidRDefault="004739E3" w:rsidP="004739E3">
      <w:pPr>
        <w:spacing w:after="0" w:line="240" w:lineRule="auto"/>
        <w:rPr>
          <w:sz w:val="24"/>
          <w:szCs w:val="24"/>
        </w:rPr>
      </w:pPr>
    </w:p>
    <w:p w14:paraId="3A206F0F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13F081D8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1F9EBD4E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1DF30A8D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655214DC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5CE1EACA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322543B6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48B06DDC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70EA08F2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3089D12C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1B00DECE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6EB0DE41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6D9AE4C7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558F78B7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37F46376" w14:textId="77777777" w:rsidR="000012CB" w:rsidRPr="00F33AB5" w:rsidRDefault="000012CB" w:rsidP="008847AD">
      <w:pPr>
        <w:spacing w:after="0" w:line="240" w:lineRule="auto"/>
        <w:rPr>
          <w:sz w:val="24"/>
          <w:szCs w:val="24"/>
        </w:rPr>
      </w:pPr>
    </w:p>
    <w:sectPr w:rsidR="000012CB" w:rsidRPr="00F33AB5" w:rsidSect="000012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BA1"/>
    <w:multiLevelType w:val="hybridMultilevel"/>
    <w:tmpl w:val="5A70E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63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B3"/>
    <w:rsid w:val="000012CB"/>
    <w:rsid w:val="0002435B"/>
    <w:rsid w:val="0002500C"/>
    <w:rsid w:val="000266C4"/>
    <w:rsid w:val="00056EDA"/>
    <w:rsid w:val="00065080"/>
    <w:rsid w:val="000905B0"/>
    <w:rsid w:val="00090EF6"/>
    <w:rsid w:val="000C4901"/>
    <w:rsid w:val="00101DE2"/>
    <w:rsid w:val="00124035"/>
    <w:rsid w:val="00157550"/>
    <w:rsid w:val="0016676A"/>
    <w:rsid w:val="0019018F"/>
    <w:rsid w:val="001B2381"/>
    <w:rsid w:val="001C42B6"/>
    <w:rsid w:val="00202599"/>
    <w:rsid w:val="00207C7C"/>
    <w:rsid w:val="002174D5"/>
    <w:rsid w:val="002453D0"/>
    <w:rsid w:val="00251BEB"/>
    <w:rsid w:val="00260191"/>
    <w:rsid w:val="00274883"/>
    <w:rsid w:val="0029133E"/>
    <w:rsid w:val="00303FF5"/>
    <w:rsid w:val="00327837"/>
    <w:rsid w:val="00333227"/>
    <w:rsid w:val="00346690"/>
    <w:rsid w:val="00353372"/>
    <w:rsid w:val="00366951"/>
    <w:rsid w:val="00375C1A"/>
    <w:rsid w:val="003B2118"/>
    <w:rsid w:val="003C13EB"/>
    <w:rsid w:val="003D1643"/>
    <w:rsid w:val="003E6BD5"/>
    <w:rsid w:val="00413A01"/>
    <w:rsid w:val="00414B5E"/>
    <w:rsid w:val="00423DA1"/>
    <w:rsid w:val="004739E3"/>
    <w:rsid w:val="00481DE8"/>
    <w:rsid w:val="00485712"/>
    <w:rsid w:val="004A2A81"/>
    <w:rsid w:val="004A7208"/>
    <w:rsid w:val="004B3C0B"/>
    <w:rsid w:val="004D7908"/>
    <w:rsid w:val="0052531E"/>
    <w:rsid w:val="00525EDC"/>
    <w:rsid w:val="005475CA"/>
    <w:rsid w:val="005A05F3"/>
    <w:rsid w:val="005A6A24"/>
    <w:rsid w:val="005D2800"/>
    <w:rsid w:val="005E236C"/>
    <w:rsid w:val="00606210"/>
    <w:rsid w:val="00620888"/>
    <w:rsid w:val="006225BB"/>
    <w:rsid w:val="00637243"/>
    <w:rsid w:val="00654FB3"/>
    <w:rsid w:val="00663440"/>
    <w:rsid w:val="00663B47"/>
    <w:rsid w:val="00664DDA"/>
    <w:rsid w:val="006B4A4C"/>
    <w:rsid w:val="006C57EF"/>
    <w:rsid w:val="006C6209"/>
    <w:rsid w:val="006C74D7"/>
    <w:rsid w:val="006D1938"/>
    <w:rsid w:val="006D5D14"/>
    <w:rsid w:val="006D66F4"/>
    <w:rsid w:val="006F0DA6"/>
    <w:rsid w:val="00712EEE"/>
    <w:rsid w:val="007241F3"/>
    <w:rsid w:val="00725935"/>
    <w:rsid w:val="00764076"/>
    <w:rsid w:val="00793212"/>
    <w:rsid w:val="007B7877"/>
    <w:rsid w:val="00836038"/>
    <w:rsid w:val="008521FB"/>
    <w:rsid w:val="008641EF"/>
    <w:rsid w:val="0087047B"/>
    <w:rsid w:val="008812E5"/>
    <w:rsid w:val="008847AD"/>
    <w:rsid w:val="00891F55"/>
    <w:rsid w:val="008A78BF"/>
    <w:rsid w:val="008B7288"/>
    <w:rsid w:val="008C1CFD"/>
    <w:rsid w:val="008C6B53"/>
    <w:rsid w:val="008D6BA1"/>
    <w:rsid w:val="008D7C9E"/>
    <w:rsid w:val="008E18DA"/>
    <w:rsid w:val="009228AD"/>
    <w:rsid w:val="00925C5F"/>
    <w:rsid w:val="00934590"/>
    <w:rsid w:val="00947318"/>
    <w:rsid w:val="009A16C5"/>
    <w:rsid w:val="009D6CAE"/>
    <w:rsid w:val="00A0728F"/>
    <w:rsid w:val="00A14ADC"/>
    <w:rsid w:val="00A309E9"/>
    <w:rsid w:val="00A32631"/>
    <w:rsid w:val="00A34257"/>
    <w:rsid w:val="00A75477"/>
    <w:rsid w:val="00A800A4"/>
    <w:rsid w:val="00A8308E"/>
    <w:rsid w:val="00A8434A"/>
    <w:rsid w:val="00A85BB6"/>
    <w:rsid w:val="00AA1DEE"/>
    <w:rsid w:val="00AA21EF"/>
    <w:rsid w:val="00AA6B87"/>
    <w:rsid w:val="00AB1C63"/>
    <w:rsid w:val="00AD72C7"/>
    <w:rsid w:val="00AE2964"/>
    <w:rsid w:val="00B169AC"/>
    <w:rsid w:val="00B22078"/>
    <w:rsid w:val="00B25263"/>
    <w:rsid w:val="00B56558"/>
    <w:rsid w:val="00B7705B"/>
    <w:rsid w:val="00B8107B"/>
    <w:rsid w:val="00BB1AAF"/>
    <w:rsid w:val="00BB6D6D"/>
    <w:rsid w:val="00BE452C"/>
    <w:rsid w:val="00BF6A25"/>
    <w:rsid w:val="00BF76B8"/>
    <w:rsid w:val="00C00813"/>
    <w:rsid w:val="00C40AF8"/>
    <w:rsid w:val="00C423DF"/>
    <w:rsid w:val="00C42F5B"/>
    <w:rsid w:val="00C86AA2"/>
    <w:rsid w:val="00C9454A"/>
    <w:rsid w:val="00D179A8"/>
    <w:rsid w:val="00D419CE"/>
    <w:rsid w:val="00D47925"/>
    <w:rsid w:val="00D52B58"/>
    <w:rsid w:val="00D63CAE"/>
    <w:rsid w:val="00D7454E"/>
    <w:rsid w:val="00D858A0"/>
    <w:rsid w:val="00DC4373"/>
    <w:rsid w:val="00DD3DDB"/>
    <w:rsid w:val="00DD7CC4"/>
    <w:rsid w:val="00DF2691"/>
    <w:rsid w:val="00E21BA9"/>
    <w:rsid w:val="00E43289"/>
    <w:rsid w:val="00E93FA8"/>
    <w:rsid w:val="00ED2CA8"/>
    <w:rsid w:val="00ED7656"/>
    <w:rsid w:val="00F2274D"/>
    <w:rsid w:val="00F325BF"/>
    <w:rsid w:val="00F33AB5"/>
    <w:rsid w:val="00F508C0"/>
    <w:rsid w:val="00F73ACE"/>
    <w:rsid w:val="00F769F7"/>
    <w:rsid w:val="00FA0785"/>
    <w:rsid w:val="00FE03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DB95"/>
  <w15:chartTrackingRefBased/>
  <w15:docId w15:val="{301AB799-9363-4728-A0CF-D8FE420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3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3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eeker@mckendre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ily.monti@jal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Meeker, Melissa L.</dc:creator>
  <cp:keywords/>
  <dc:description/>
  <cp:lastModifiedBy>Meeker, Melissa L.</cp:lastModifiedBy>
  <cp:revision>25</cp:revision>
  <dcterms:created xsi:type="dcterms:W3CDTF">2025-10-02T18:23:00Z</dcterms:created>
  <dcterms:modified xsi:type="dcterms:W3CDTF">2025-10-28T17:22:00Z</dcterms:modified>
</cp:coreProperties>
</file>